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D4" w:rsidRDefault="001F2E31">
      <w:r>
        <w:t>Integrated CTS Modules</w:t>
      </w:r>
      <w:r>
        <w:tab/>
      </w:r>
      <w:r>
        <w:tab/>
      </w:r>
      <w:r>
        <w:tab/>
      </w:r>
      <w:r>
        <w:tab/>
      </w:r>
      <w:r>
        <w:tab/>
      </w:r>
      <w:r>
        <w:tab/>
      </w:r>
      <w:r>
        <w:tab/>
        <w:t>Mr. Rothfos</w:t>
      </w:r>
    </w:p>
    <w:p w:rsidR="00123FD4" w:rsidRDefault="001F2E31">
      <w:r>
        <w:t>Science 10</w:t>
      </w:r>
    </w:p>
    <w:p w:rsidR="00123FD4" w:rsidRDefault="00123FD4"/>
    <w:p w:rsidR="00123FD4" w:rsidRPr="002B1204" w:rsidRDefault="001F2E31">
      <w:pPr>
        <w:pStyle w:val="Heading1"/>
      </w:pPr>
      <w:r w:rsidRPr="002B1204">
        <w:t>Science 10 – ENM 2</w:t>
      </w:r>
      <w:r w:rsidR="0075514C" w:rsidRPr="002B1204">
        <w:t>220</w:t>
      </w:r>
      <w:r w:rsidR="002B1204" w:rsidRPr="002B1204">
        <w:t xml:space="preserve"> </w:t>
      </w:r>
      <w:r w:rsidR="002B1204" w:rsidRPr="002B1204">
        <w:rPr>
          <w:bCs w:val="0"/>
          <w:sz w:val="22"/>
          <w:szCs w:val="22"/>
        </w:rPr>
        <w:t>ENERGY CONSERVATION PRINCIPLES</w:t>
      </w:r>
    </w:p>
    <w:p w:rsidR="00123FD4" w:rsidRDefault="00123FD4">
      <w:pPr>
        <w:rPr>
          <w:b/>
          <w:bCs/>
          <w:u w:val="single"/>
        </w:rPr>
      </w:pPr>
    </w:p>
    <w:p w:rsidR="00123FD4" w:rsidRDefault="001F2E31">
      <w:pPr>
        <w:rPr>
          <w:b/>
          <w:bCs/>
        </w:rPr>
      </w:pPr>
      <w:r>
        <w:rPr>
          <w:b/>
          <w:bCs/>
        </w:rPr>
        <w:t>The Purpose:</w:t>
      </w:r>
    </w:p>
    <w:p w:rsidR="00123FD4" w:rsidRDefault="00123FD4">
      <w:pPr>
        <w:rPr>
          <w:b/>
          <w:bCs/>
        </w:rPr>
      </w:pPr>
    </w:p>
    <w:p w:rsidR="00123FD4" w:rsidRDefault="001F2E31">
      <w:r>
        <w:t>The cell is a remarkable building block in the biology of life.  Various cell energy transportation methods allow the cell to complete several functions of the body.  In many cases it sustains life as we know it.  In this module students will be demonstrating their knowledge of the various types of cell transports and their function.  Thus, relating their function to the knowledge and understanding of energy in cell design and purpose.</w:t>
      </w:r>
    </w:p>
    <w:p w:rsidR="00123FD4" w:rsidRDefault="00123FD4"/>
    <w:p w:rsidR="00123FD4" w:rsidRDefault="001F2E31">
      <w:pPr>
        <w:rPr>
          <w:b/>
          <w:bCs/>
        </w:rPr>
      </w:pPr>
      <w:r>
        <w:rPr>
          <w:b/>
          <w:bCs/>
        </w:rPr>
        <w:t>The Project:</w:t>
      </w:r>
    </w:p>
    <w:p w:rsidR="00123FD4" w:rsidRDefault="00123FD4">
      <w:pPr>
        <w:rPr>
          <w:b/>
          <w:bCs/>
        </w:rPr>
      </w:pPr>
    </w:p>
    <w:p w:rsidR="00123FD4" w:rsidRDefault="001F2E31">
      <w:r>
        <w:t>In prese</w:t>
      </w:r>
      <w:r w:rsidR="0075514C">
        <w:t>ntation format of your choice (</w:t>
      </w:r>
      <w:proofErr w:type="spellStart"/>
      <w:r w:rsidR="0075514C">
        <w:t>P</w:t>
      </w:r>
      <w:r>
        <w:t>owerpoint</w:t>
      </w:r>
      <w:proofErr w:type="spellEnd"/>
      <w:r>
        <w:t xml:space="preserve">, poster, display case/poster, </w:t>
      </w:r>
      <w:r w:rsidR="0075514C">
        <w:t>PREZI</w:t>
      </w:r>
      <w:r>
        <w:t>, etc) you should touch on the following:</w:t>
      </w:r>
    </w:p>
    <w:p w:rsidR="00123FD4" w:rsidRDefault="001F2E31">
      <w:pPr>
        <w:numPr>
          <w:ilvl w:val="0"/>
          <w:numId w:val="1"/>
        </w:numPr>
      </w:pPr>
      <w:r>
        <w:t>Definition of cell diffusion and the factors that affect the rate of diffusion</w:t>
      </w:r>
    </w:p>
    <w:p w:rsidR="00123FD4" w:rsidRDefault="001F2E31">
      <w:pPr>
        <w:numPr>
          <w:ilvl w:val="0"/>
          <w:numId w:val="1"/>
        </w:numPr>
      </w:pPr>
      <w:r>
        <w:t>Importance of H</w:t>
      </w:r>
      <w:r>
        <w:rPr>
          <w:vertAlign w:val="subscript"/>
        </w:rPr>
        <w:t>2</w:t>
      </w:r>
      <w:r>
        <w:t>0 for cell diffusion</w:t>
      </w:r>
    </w:p>
    <w:p w:rsidR="00123FD4" w:rsidRDefault="001F2E31">
      <w:pPr>
        <w:numPr>
          <w:ilvl w:val="0"/>
          <w:numId w:val="1"/>
        </w:numPr>
      </w:pPr>
      <w:r>
        <w:t>Types of solutions that can diffuse through cells and some insight to what they do.</w:t>
      </w:r>
    </w:p>
    <w:p w:rsidR="00123FD4" w:rsidRDefault="001F2E31">
      <w:pPr>
        <w:numPr>
          <w:ilvl w:val="0"/>
          <w:numId w:val="1"/>
        </w:numPr>
      </w:pPr>
      <w:r>
        <w:t>Focus on a certain type of transport:  For example, you can pick one and go into detail as to how it works etc.</w:t>
      </w:r>
    </w:p>
    <w:p w:rsidR="00123FD4" w:rsidRDefault="001F2E31">
      <w:pPr>
        <w:numPr>
          <w:ilvl w:val="0"/>
          <w:numId w:val="1"/>
        </w:numPr>
      </w:pPr>
      <w:r>
        <w:t xml:space="preserve">Examples include:  Osmosis, Simple diffusion, Facilitated diffusion, Active Transport, </w:t>
      </w:r>
      <w:proofErr w:type="spellStart"/>
      <w:r>
        <w:t>Endocytosis</w:t>
      </w:r>
      <w:proofErr w:type="spellEnd"/>
      <w:r>
        <w:t xml:space="preserve"> of H</w:t>
      </w:r>
      <w:r>
        <w:rPr>
          <w:vertAlign w:val="subscript"/>
        </w:rPr>
        <w:t>2</w:t>
      </w:r>
      <w:r>
        <w:t xml:space="preserve">0, </w:t>
      </w:r>
      <w:proofErr w:type="spellStart"/>
      <w:r>
        <w:t>Endocytosis</w:t>
      </w:r>
      <w:proofErr w:type="spellEnd"/>
      <w:r>
        <w:t xml:space="preserve"> of Food, and </w:t>
      </w:r>
      <w:proofErr w:type="spellStart"/>
      <w:r>
        <w:t>Exocytosis</w:t>
      </w:r>
      <w:proofErr w:type="spellEnd"/>
      <w:r>
        <w:t>.</w:t>
      </w:r>
    </w:p>
    <w:p w:rsidR="00123FD4" w:rsidRDefault="00123FD4"/>
    <w:p w:rsidR="00123FD4" w:rsidRDefault="001F2E31">
      <w:pPr>
        <w:rPr>
          <w:b/>
          <w:bCs/>
        </w:rPr>
      </w:pPr>
      <w:r>
        <w:rPr>
          <w:b/>
          <w:bCs/>
        </w:rPr>
        <w:t>Module Evaluation:</w:t>
      </w:r>
    </w:p>
    <w:p w:rsidR="00123FD4" w:rsidRDefault="00123FD4">
      <w:pPr>
        <w:rPr>
          <w:b/>
          <w:bCs/>
        </w:rPr>
      </w:pPr>
    </w:p>
    <w:p w:rsidR="00123FD4" w:rsidRDefault="001F2E31">
      <w:pPr>
        <w:rPr>
          <w:b/>
          <w:bCs/>
        </w:rPr>
      </w:pPr>
      <w:r>
        <w:rPr>
          <w:b/>
          <w:bCs/>
        </w:rPr>
        <w:t>See attached</w:t>
      </w: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123FD4">
      <w:pPr>
        <w:rPr>
          <w:b/>
          <w:bCs/>
        </w:rPr>
      </w:pPr>
    </w:p>
    <w:p w:rsidR="00123FD4" w:rsidRDefault="002B1204">
      <w:pPr>
        <w:pStyle w:val="Heading1"/>
      </w:pPr>
      <w:r>
        <w:t xml:space="preserve">Science 10 – </w:t>
      </w:r>
      <w:r w:rsidRPr="002B1204">
        <w:t xml:space="preserve">ENS </w:t>
      </w:r>
      <w:r w:rsidR="002B055E" w:rsidRPr="002B1204">
        <w:t>2220</w:t>
      </w:r>
      <w:r>
        <w:t xml:space="preserve"> </w:t>
      </w:r>
      <w:r w:rsidRPr="002B1204">
        <w:rPr>
          <w:bCs w:val="0"/>
          <w:sz w:val="22"/>
          <w:szCs w:val="22"/>
        </w:rPr>
        <w:t>ENERGY CONSERVATION PRINCIPLES</w:t>
      </w:r>
    </w:p>
    <w:p w:rsidR="00123FD4" w:rsidRDefault="00123FD4">
      <w:pPr>
        <w:rPr>
          <w:b/>
          <w:bCs/>
          <w:u w:val="single"/>
        </w:rPr>
      </w:pPr>
    </w:p>
    <w:p w:rsidR="00123FD4" w:rsidRDefault="00123FD4">
      <w:pPr>
        <w:rPr>
          <w:b/>
          <w:bCs/>
          <w:u w:val="single"/>
        </w:rPr>
      </w:pPr>
    </w:p>
    <w:p w:rsidR="00123FD4" w:rsidRDefault="001F2E31">
      <w:pPr>
        <w:rPr>
          <w:b/>
          <w:bCs/>
          <w:u w:val="single"/>
        </w:rPr>
      </w:pPr>
      <w:r>
        <w:t xml:space="preserve">This project is designed to allow you to earn </w:t>
      </w:r>
      <w:r>
        <w:rPr>
          <w:b/>
          <w:bCs/>
        </w:rPr>
        <w:t xml:space="preserve">one </w:t>
      </w:r>
      <w:r>
        <w:t xml:space="preserve">credit for completing the CTS module </w:t>
      </w:r>
      <w:r w:rsidR="002B055E">
        <w:t>–</w:t>
      </w:r>
      <w:r>
        <w:t xml:space="preserve"> </w:t>
      </w:r>
      <w:r w:rsidR="002B055E">
        <w:rPr>
          <w:b/>
          <w:bCs/>
          <w:u w:val="single"/>
        </w:rPr>
        <w:t>Energy Conservation Principles</w:t>
      </w:r>
      <w:r>
        <w:rPr>
          <w:b/>
          <w:bCs/>
          <w:u w:val="single"/>
        </w:rPr>
        <w:t xml:space="preserve"> EN</w:t>
      </w:r>
      <w:r w:rsidR="002B055E">
        <w:rPr>
          <w:b/>
          <w:bCs/>
          <w:u w:val="single"/>
        </w:rPr>
        <w:t>S</w:t>
      </w:r>
      <w:r>
        <w:rPr>
          <w:b/>
          <w:bCs/>
          <w:u w:val="single"/>
        </w:rPr>
        <w:t xml:space="preserve"> 2</w:t>
      </w:r>
      <w:r w:rsidR="002B055E">
        <w:rPr>
          <w:b/>
          <w:bCs/>
          <w:u w:val="single"/>
        </w:rPr>
        <w:t>220</w:t>
      </w:r>
    </w:p>
    <w:p w:rsidR="00123FD4" w:rsidRDefault="00123FD4">
      <w:pPr>
        <w:rPr>
          <w:b/>
          <w:bCs/>
          <w:u w:val="single"/>
        </w:rPr>
      </w:pPr>
    </w:p>
    <w:p w:rsidR="00123FD4" w:rsidRDefault="001F2E31">
      <w:r>
        <w:t>Using the information that you have gathered in class as well as research from the internet and resources in the library, you are to present your project to the class containing the following:</w:t>
      </w:r>
    </w:p>
    <w:p w:rsidR="00123FD4" w:rsidRDefault="00123FD4"/>
    <w:p w:rsidR="00123FD4" w:rsidRDefault="001F2E31">
      <w:pPr>
        <w:numPr>
          <w:ilvl w:val="0"/>
          <w:numId w:val="2"/>
        </w:numPr>
      </w:pPr>
      <w:r>
        <w:t>A written report (500 words minimum).  Word processed with a title page.  (40 marks)</w:t>
      </w:r>
    </w:p>
    <w:p w:rsidR="00123FD4" w:rsidRDefault="001F2E31">
      <w:pPr>
        <w:numPr>
          <w:ilvl w:val="0"/>
          <w:numId w:val="2"/>
        </w:numPr>
      </w:pPr>
      <w:r>
        <w:t xml:space="preserve">A presentation in one </w:t>
      </w:r>
      <w:r w:rsidR="001C5165">
        <w:t xml:space="preserve">of the following forms: (oral, </w:t>
      </w:r>
      <w:proofErr w:type="spellStart"/>
      <w:r w:rsidR="001C5165">
        <w:t>P</w:t>
      </w:r>
      <w:r>
        <w:t>owerpoint</w:t>
      </w:r>
      <w:proofErr w:type="spellEnd"/>
      <w:r>
        <w:t xml:space="preserve">, </w:t>
      </w:r>
      <w:r w:rsidR="001C5165">
        <w:t xml:space="preserve">PREZI, </w:t>
      </w:r>
      <w:r>
        <w:t>oral with display board, overhead etc.) The breakdown of the presentation will be as follows:</w:t>
      </w:r>
    </w:p>
    <w:p w:rsidR="00123FD4" w:rsidRDefault="00123FD4">
      <w:pPr>
        <w:ind w:left="360"/>
      </w:pPr>
    </w:p>
    <w:p w:rsidR="00123FD4" w:rsidRDefault="001F2E31">
      <w:pPr>
        <w:numPr>
          <w:ilvl w:val="0"/>
          <w:numId w:val="1"/>
        </w:numPr>
      </w:pPr>
      <w:r>
        <w:t>Definition of cell diffusion and the factors that affect the rate of diffusion.</w:t>
      </w:r>
      <w:r w:rsidR="002B055E">
        <w:t xml:space="preserve"> What kind of energy diffusion uses.</w:t>
      </w:r>
      <w:r>
        <w:t xml:space="preserve"> (5 marks)</w:t>
      </w:r>
    </w:p>
    <w:p w:rsidR="00123FD4" w:rsidRDefault="001F2E31">
      <w:pPr>
        <w:numPr>
          <w:ilvl w:val="0"/>
          <w:numId w:val="1"/>
        </w:numPr>
      </w:pPr>
      <w:r>
        <w:t>Importance of H</w:t>
      </w:r>
      <w:r>
        <w:rPr>
          <w:vertAlign w:val="subscript"/>
        </w:rPr>
        <w:t>2</w:t>
      </w:r>
      <w:r>
        <w:t>0 for cell diffusion. (5 marks)</w:t>
      </w:r>
    </w:p>
    <w:p w:rsidR="00123FD4" w:rsidRDefault="001F2E31">
      <w:pPr>
        <w:numPr>
          <w:ilvl w:val="0"/>
          <w:numId w:val="1"/>
        </w:numPr>
      </w:pPr>
      <w:r>
        <w:t>Types of solutions that can diffuse through cells and some insight to what they do. (10 marks)</w:t>
      </w:r>
    </w:p>
    <w:p w:rsidR="00123FD4" w:rsidRDefault="001F2E31">
      <w:pPr>
        <w:numPr>
          <w:ilvl w:val="0"/>
          <w:numId w:val="1"/>
        </w:numPr>
      </w:pPr>
      <w:r>
        <w:t xml:space="preserve">Focus on a certain type of transport:  For example, you can pick </w:t>
      </w:r>
      <w:r>
        <w:rPr>
          <w:b/>
          <w:bCs/>
        </w:rPr>
        <w:t>one</w:t>
      </w:r>
      <w:r>
        <w:t xml:space="preserve"> and go into detail as to how it works, purpose it has in life, how energy is used, etc.</w:t>
      </w:r>
    </w:p>
    <w:p w:rsidR="00123FD4" w:rsidRDefault="001F2E31">
      <w:pPr>
        <w:ind w:left="360" w:firstLine="360"/>
        <w:rPr>
          <w:b/>
          <w:bCs/>
        </w:rPr>
      </w:pPr>
      <w:r>
        <w:t>Examples include</w:t>
      </w:r>
      <w:r>
        <w:rPr>
          <w:b/>
          <w:bCs/>
        </w:rPr>
        <w:t xml:space="preserve">:  Osmosis, Simple diffusion, Facilitated diffusion, Active </w:t>
      </w:r>
    </w:p>
    <w:p w:rsidR="00123FD4" w:rsidRDefault="001F2E31">
      <w:pPr>
        <w:ind w:left="720"/>
      </w:pPr>
      <w:proofErr w:type="gramStart"/>
      <w:r>
        <w:rPr>
          <w:b/>
          <w:bCs/>
        </w:rPr>
        <w:t xml:space="preserve">Transport, </w:t>
      </w:r>
      <w:proofErr w:type="spellStart"/>
      <w:r>
        <w:rPr>
          <w:b/>
          <w:bCs/>
        </w:rPr>
        <w:t>Endocytosis</w:t>
      </w:r>
      <w:proofErr w:type="spellEnd"/>
      <w:r>
        <w:rPr>
          <w:b/>
          <w:bCs/>
        </w:rPr>
        <w:t xml:space="preserve"> of H</w:t>
      </w:r>
      <w:r>
        <w:rPr>
          <w:b/>
          <w:bCs/>
          <w:vertAlign w:val="subscript"/>
        </w:rPr>
        <w:t>2</w:t>
      </w:r>
      <w:r>
        <w:rPr>
          <w:b/>
          <w:bCs/>
        </w:rPr>
        <w:t xml:space="preserve">0, </w:t>
      </w:r>
      <w:proofErr w:type="spellStart"/>
      <w:r>
        <w:rPr>
          <w:b/>
          <w:bCs/>
        </w:rPr>
        <w:t>Endocytosis</w:t>
      </w:r>
      <w:proofErr w:type="spellEnd"/>
      <w:r>
        <w:rPr>
          <w:b/>
          <w:bCs/>
        </w:rPr>
        <w:t xml:space="preserve"> of Food, and </w:t>
      </w:r>
      <w:proofErr w:type="spellStart"/>
      <w:r>
        <w:rPr>
          <w:b/>
          <w:bCs/>
        </w:rPr>
        <w:t>Exocytosis</w:t>
      </w:r>
      <w:proofErr w:type="spellEnd"/>
      <w:r>
        <w:t>.</w:t>
      </w:r>
      <w:proofErr w:type="gramEnd"/>
      <w:r>
        <w:t xml:space="preserve">          (30 marks)</w:t>
      </w:r>
    </w:p>
    <w:p w:rsidR="00123FD4" w:rsidRDefault="00123FD4"/>
    <w:p w:rsidR="00123FD4" w:rsidRDefault="001F2E31">
      <w:pPr>
        <w:numPr>
          <w:ilvl w:val="0"/>
          <w:numId w:val="2"/>
        </w:numPr>
      </w:pPr>
      <w:r>
        <w:t>Posture and clarity of speech.  Organization and effort.  (10 marks)</w:t>
      </w:r>
    </w:p>
    <w:p w:rsidR="00123FD4" w:rsidRDefault="00123FD4">
      <w:pPr>
        <w:ind w:left="360"/>
      </w:pPr>
    </w:p>
    <w:p w:rsidR="00123FD4" w:rsidRDefault="00123FD4">
      <w:pPr>
        <w:ind w:left="360"/>
      </w:pPr>
    </w:p>
    <w:p w:rsidR="00123FD4" w:rsidRDefault="001F2E31">
      <w:pPr>
        <w:pStyle w:val="Heading2"/>
      </w:pPr>
      <w:r>
        <w:t>Total: 100 Marks</w:t>
      </w:r>
    </w:p>
    <w:p w:rsidR="00123FD4" w:rsidRDefault="00123FD4">
      <w:pPr>
        <w:ind w:left="360"/>
        <w:rPr>
          <w:b/>
          <w:bCs/>
        </w:rPr>
      </w:pPr>
    </w:p>
    <w:p w:rsidR="00123FD4" w:rsidRDefault="00123FD4">
      <w:pPr>
        <w:ind w:left="360"/>
        <w:rPr>
          <w:b/>
          <w:bCs/>
        </w:rPr>
      </w:pPr>
    </w:p>
    <w:p w:rsidR="00123FD4" w:rsidRDefault="001F2E31">
      <w:pPr>
        <w:ind w:left="360"/>
        <w:rPr>
          <w:b/>
          <w:bCs/>
        </w:rPr>
      </w:pPr>
      <w:r>
        <w:rPr>
          <w:b/>
          <w:bCs/>
        </w:rPr>
        <w:t>Due date:  __________________________</w:t>
      </w:r>
    </w:p>
    <w:p w:rsidR="00123FD4" w:rsidRDefault="00123FD4"/>
    <w:p w:rsidR="00123FD4" w:rsidRDefault="00123FD4">
      <w:pPr>
        <w:rPr>
          <w:b/>
          <w:bCs/>
          <w:sz w:val="28"/>
        </w:rPr>
      </w:pPr>
    </w:p>
    <w:p w:rsidR="00123FD4" w:rsidRDefault="001F2E31">
      <w:pPr>
        <w:rPr>
          <w:b/>
          <w:bCs/>
          <w:sz w:val="28"/>
        </w:rPr>
      </w:pPr>
      <w:r>
        <w:rPr>
          <w:b/>
          <w:bCs/>
          <w:sz w:val="28"/>
        </w:rPr>
        <w:t>Name:  ___________________________</w:t>
      </w:r>
      <w:r>
        <w:rPr>
          <w:b/>
          <w:bCs/>
          <w:sz w:val="28"/>
        </w:rPr>
        <w:tab/>
      </w:r>
      <w:r>
        <w:rPr>
          <w:b/>
          <w:bCs/>
          <w:sz w:val="28"/>
        </w:rPr>
        <w:tab/>
        <w:t>Grade:      ______</w:t>
      </w:r>
    </w:p>
    <w:p w:rsidR="00123FD4" w:rsidRDefault="001F2E31">
      <w:pPr>
        <w:rPr>
          <w:b/>
          <w:bCs/>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100</w:t>
      </w:r>
    </w:p>
    <w:p w:rsidR="00123FD4" w:rsidRDefault="00123FD4">
      <w:pPr>
        <w:rPr>
          <w:b/>
          <w:bCs/>
        </w:rPr>
      </w:pPr>
    </w:p>
    <w:sectPr w:rsidR="00123FD4" w:rsidSect="00123F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53EF0"/>
    <w:multiLevelType w:val="hybridMultilevel"/>
    <w:tmpl w:val="4C0E0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7E1B70"/>
    <w:multiLevelType w:val="hybridMultilevel"/>
    <w:tmpl w:val="ABDE0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956D7"/>
    <w:rsid w:val="00123FD4"/>
    <w:rsid w:val="001C5165"/>
    <w:rsid w:val="001F2E31"/>
    <w:rsid w:val="002B055E"/>
    <w:rsid w:val="002B1204"/>
    <w:rsid w:val="0075514C"/>
    <w:rsid w:val="00940B9A"/>
    <w:rsid w:val="00A95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D4"/>
    <w:rPr>
      <w:sz w:val="24"/>
      <w:szCs w:val="24"/>
    </w:rPr>
  </w:style>
  <w:style w:type="paragraph" w:styleId="Heading1">
    <w:name w:val="heading 1"/>
    <w:basedOn w:val="Normal"/>
    <w:next w:val="Normal"/>
    <w:qFormat/>
    <w:rsid w:val="00123FD4"/>
    <w:pPr>
      <w:keepNext/>
      <w:outlineLvl w:val="0"/>
    </w:pPr>
    <w:rPr>
      <w:b/>
      <w:bCs/>
      <w:u w:val="single"/>
    </w:rPr>
  </w:style>
  <w:style w:type="paragraph" w:styleId="Heading2">
    <w:name w:val="heading 2"/>
    <w:basedOn w:val="Normal"/>
    <w:next w:val="Normal"/>
    <w:qFormat/>
    <w:rsid w:val="00123FD4"/>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Integrated CTS Modules</vt:lpstr>
    </vt:vector>
  </TitlesOfParts>
  <Company>Concordia University College of Alberta</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CTS Modules</dc:title>
  <dc:subject/>
  <dc:creator>Computing Services </dc:creator>
  <cp:keywords/>
  <dc:description/>
  <cp:lastModifiedBy>BGRS</cp:lastModifiedBy>
  <cp:revision>4</cp:revision>
  <cp:lastPrinted>2010-11-09T16:01:00Z</cp:lastPrinted>
  <dcterms:created xsi:type="dcterms:W3CDTF">2010-11-09T15:29:00Z</dcterms:created>
  <dcterms:modified xsi:type="dcterms:W3CDTF">2010-11-09T16:03:00Z</dcterms:modified>
</cp:coreProperties>
</file>