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C8" w:rsidRDefault="005701C8"/>
    <w:p w:rsidR="005701C8" w:rsidRDefault="005701C8"/>
    <w:p w:rsidR="005701C8" w:rsidRDefault="005701C8">
      <w:pPr>
        <w:pStyle w:val="Heading1"/>
        <w:jc w:val="center"/>
        <w:rPr>
          <w:u w:val="single"/>
        </w:rPr>
      </w:pPr>
      <w:r>
        <w:rPr>
          <w:u w:val="single"/>
        </w:rPr>
        <w:t>Science 10- Unit 1 Scientific Inquiry/Energy Flow in Global Systems</w:t>
      </w:r>
    </w:p>
    <w:p w:rsidR="005701C8" w:rsidRDefault="005701C8">
      <w:pPr>
        <w:rPr>
          <w:rFonts w:ascii="Arial Narrow" w:hAnsi="Arial Narrow"/>
          <w:b/>
        </w:rPr>
      </w:pPr>
    </w:p>
    <w:p w:rsidR="005701C8" w:rsidRDefault="005701C8">
      <w:pPr>
        <w:pStyle w:val="Heading4"/>
      </w:pPr>
      <w:r>
        <w:t>Introduction to Scientific Inquiry</w:t>
      </w:r>
    </w:p>
    <w:p w:rsidR="005701C8" w:rsidRDefault="005701C8">
      <w:pPr>
        <w:rPr>
          <w:rFonts w:ascii="Arial Narrow" w:hAnsi="Arial Narrow"/>
          <w:b/>
          <w:sz w:val="16"/>
        </w:rPr>
      </w:pP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Definitions:  (Science, Technology, Observation, Inference, System, Biosphere, etc)</w:t>
      </w: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History:  (Lecture notes and workbook pages 1-3, 1-4, 1-5)</w:t>
      </w:r>
    </w:p>
    <w:p w:rsidR="005701C8" w:rsidRDefault="005701C8">
      <w:pPr>
        <w:numPr>
          <w:ilvl w:val="2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Sir Francis Bacon</w:t>
      </w:r>
    </w:p>
    <w:p w:rsidR="005701C8" w:rsidRDefault="005701C8">
      <w:pPr>
        <w:numPr>
          <w:ilvl w:val="2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David Hume</w:t>
      </w:r>
    </w:p>
    <w:p w:rsidR="005701C8" w:rsidRDefault="005701C8">
      <w:pPr>
        <w:numPr>
          <w:ilvl w:val="2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Sir Karl Popper</w:t>
      </w:r>
    </w:p>
    <w:p w:rsidR="005701C8" w:rsidRDefault="005701C8">
      <w:pPr>
        <w:rPr>
          <w:rFonts w:ascii="Arial Narrow" w:hAnsi="Arial Narrow"/>
          <w:b/>
          <w:sz w:val="16"/>
        </w:rPr>
      </w:pP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Process Skills:</w:t>
      </w:r>
    </w:p>
    <w:p w:rsidR="005701C8" w:rsidRDefault="005701C8">
      <w:pPr>
        <w:rPr>
          <w:rFonts w:ascii="Arial Narrow" w:hAnsi="Arial Narrow"/>
          <w:b/>
          <w:sz w:val="16"/>
        </w:rPr>
      </w:pPr>
    </w:p>
    <w:p w:rsidR="005701C8" w:rsidRDefault="005701C8">
      <w:pPr>
        <w:numPr>
          <w:ilvl w:val="2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Scientific Inquiry Model.  (Text pages xiv to xvi)</w:t>
      </w:r>
    </w:p>
    <w:p w:rsidR="005701C8" w:rsidRDefault="005701C8">
      <w:pPr>
        <w:ind w:left="2340"/>
        <w:rPr>
          <w:rFonts w:ascii="Arial Narrow" w:hAnsi="Arial Narrow"/>
          <w:b/>
          <w:sz w:val="16"/>
        </w:rPr>
      </w:pPr>
    </w:p>
    <w:p w:rsidR="005701C8" w:rsidRDefault="005701C8">
      <w:pPr>
        <w:numPr>
          <w:ilvl w:val="3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Questioning, Pro</w:t>
      </w:r>
      <w:r w:rsidR="00CE5913">
        <w:rPr>
          <w:rFonts w:ascii="Arial Narrow" w:hAnsi="Arial Narrow"/>
          <w:b/>
          <w:sz w:val="16"/>
        </w:rPr>
        <w:t xml:space="preserve">blem Statements, and Variables </w:t>
      </w:r>
    </w:p>
    <w:p w:rsidR="005701C8" w:rsidRDefault="00CE5913">
      <w:pPr>
        <w:numPr>
          <w:ilvl w:val="3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Hypothesi</w:t>
      </w:r>
      <w:r w:rsidR="005701C8">
        <w:rPr>
          <w:rFonts w:ascii="Arial Narrow" w:hAnsi="Arial Narrow"/>
          <w:b/>
          <w:sz w:val="16"/>
        </w:rPr>
        <w:t>s and Predictions</w:t>
      </w:r>
    </w:p>
    <w:p w:rsidR="005701C8" w:rsidRDefault="005701C8">
      <w:pPr>
        <w:numPr>
          <w:ilvl w:val="3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Experimental Design</w:t>
      </w:r>
    </w:p>
    <w:p w:rsidR="005701C8" w:rsidRDefault="005701C8">
      <w:pPr>
        <w:numPr>
          <w:ilvl w:val="3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Gathering and Processing Data</w:t>
      </w:r>
      <w:r w:rsidR="000D5993">
        <w:rPr>
          <w:rFonts w:ascii="Arial Narrow" w:hAnsi="Arial Narrow"/>
          <w:b/>
          <w:sz w:val="16"/>
        </w:rPr>
        <w:t xml:space="preserve"> (Tennis Ball Lab)</w:t>
      </w:r>
    </w:p>
    <w:p w:rsidR="005701C8" w:rsidRDefault="005701C8">
      <w:pPr>
        <w:numPr>
          <w:ilvl w:val="3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LAB – ♥ Heart Rate</w:t>
      </w:r>
      <w:r w:rsidR="00D4424E">
        <w:rPr>
          <w:rFonts w:ascii="Arial Narrow" w:hAnsi="Arial Narrow"/>
          <w:b/>
          <w:sz w:val="16"/>
        </w:rPr>
        <w:t xml:space="preserve"> </w:t>
      </w:r>
      <w:r>
        <w:rPr>
          <w:rFonts w:ascii="Arial Narrow" w:hAnsi="Arial Narrow"/>
          <w:b/>
          <w:sz w:val="16"/>
        </w:rPr>
        <w:t>♥</w:t>
      </w:r>
      <w:r w:rsidR="00482479">
        <w:rPr>
          <w:rFonts w:ascii="Arial Narrow" w:hAnsi="Arial Narrow"/>
          <w:b/>
          <w:sz w:val="16"/>
        </w:rPr>
        <w:t>/Basketball Accuracy Lab</w:t>
      </w:r>
    </w:p>
    <w:p w:rsidR="005701C8" w:rsidRDefault="005701C8">
      <w:pPr>
        <w:ind w:left="144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(</w:t>
      </w:r>
      <w:r>
        <w:rPr>
          <w:rFonts w:ascii="Arial Narrow" w:hAnsi="Arial Narrow"/>
          <w:b/>
          <w:sz w:val="20"/>
        </w:rPr>
        <w:t>Quiz)</w:t>
      </w:r>
    </w:p>
    <w:p w:rsidR="005701C8" w:rsidRDefault="005701C8">
      <w:pPr>
        <w:rPr>
          <w:rFonts w:ascii="Arial Narrow" w:hAnsi="Arial Narrow"/>
          <w:b/>
          <w:sz w:val="16"/>
        </w:rPr>
      </w:pPr>
    </w:p>
    <w:p w:rsidR="005701C8" w:rsidRDefault="005701C8">
      <w:pPr>
        <w:numPr>
          <w:ilvl w:val="0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The Biosphere and Energy Flow</w:t>
      </w:r>
    </w:p>
    <w:p w:rsidR="005701C8" w:rsidRDefault="005701C8">
      <w:pPr>
        <w:rPr>
          <w:rFonts w:ascii="Arial Narrow" w:hAnsi="Arial Narrow"/>
          <w:b/>
          <w:sz w:val="16"/>
        </w:rPr>
      </w:pP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Introduction to the Biosphere (lecture notes &amp; pg. </w:t>
      </w:r>
      <w:r w:rsidR="00CE5913">
        <w:rPr>
          <w:rFonts w:ascii="Arial Narrow" w:hAnsi="Arial Narrow"/>
          <w:b/>
          <w:sz w:val="16"/>
        </w:rPr>
        <w:t>342-348, Q’s #1-10 pg. 348</w:t>
      </w:r>
      <w:r w:rsidR="00E00B37">
        <w:rPr>
          <w:rFonts w:ascii="Arial Narrow" w:hAnsi="Arial Narrow"/>
          <w:b/>
          <w:sz w:val="16"/>
        </w:rPr>
        <w:t>, WB 4-15 to 4-16</w:t>
      </w:r>
      <w:r>
        <w:rPr>
          <w:rFonts w:ascii="Arial Narrow" w:hAnsi="Arial Narrow"/>
          <w:b/>
          <w:sz w:val="16"/>
        </w:rPr>
        <w:t>)</w:t>
      </w: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First and Second Law of Thermodynamics (notes &amp; pg. </w:t>
      </w:r>
      <w:r w:rsidR="009C1033">
        <w:rPr>
          <w:rFonts w:ascii="Arial Narrow" w:hAnsi="Arial Narrow"/>
          <w:b/>
          <w:sz w:val="16"/>
        </w:rPr>
        <w:t>199-205, Q’s #1</w:t>
      </w:r>
      <w:r>
        <w:rPr>
          <w:rFonts w:ascii="Arial Narrow" w:hAnsi="Arial Narrow"/>
          <w:b/>
          <w:sz w:val="16"/>
        </w:rPr>
        <w:t xml:space="preserve">-10 pg. </w:t>
      </w:r>
      <w:r w:rsidR="009C1033">
        <w:rPr>
          <w:rFonts w:ascii="Arial Narrow" w:hAnsi="Arial Narrow"/>
          <w:b/>
          <w:sz w:val="16"/>
        </w:rPr>
        <w:t>205</w:t>
      </w:r>
      <w:r>
        <w:rPr>
          <w:rFonts w:ascii="Arial Narrow" w:hAnsi="Arial Narrow"/>
          <w:b/>
          <w:sz w:val="16"/>
        </w:rPr>
        <w:t>)</w:t>
      </w: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Photosynthesis and Respiration (notes and Workbook 3-24 to 3-27)</w:t>
      </w: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Living Systems and Energy Flow (notes, video, and crossword puzzle)</w:t>
      </w:r>
      <w:r w:rsidR="006F4425">
        <w:rPr>
          <w:rFonts w:ascii="Arial Narrow" w:hAnsi="Arial Narrow"/>
          <w:b/>
          <w:sz w:val="16"/>
        </w:rPr>
        <w:t xml:space="preserve"> (Supplement 4-33 to 4-34 Chinooks)</w:t>
      </w:r>
    </w:p>
    <w:p w:rsidR="005701C8" w:rsidRDefault="005701C8">
      <w:pPr>
        <w:ind w:left="720" w:firstLine="720"/>
        <w:rPr>
          <w:rFonts w:ascii="Arial Narrow" w:hAnsi="Arial Narrow"/>
          <w:b/>
          <w:sz w:val="16"/>
          <w:u w:val="single"/>
        </w:rPr>
      </w:pPr>
    </w:p>
    <w:p w:rsidR="005701C8" w:rsidRDefault="005701C8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20"/>
        </w:rPr>
        <w:t>(Quiz)</w:t>
      </w:r>
    </w:p>
    <w:p w:rsidR="005701C8" w:rsidRDefault="005701C8">
      <w:pPr>
        <w:rPr>
          <w:rFonts w:ascii="Arial Narrow" w:hAnsi="Arial Narrow"/>
          <w:b/>
          <w:sz w:val="16"/>
        </w:rPr>
      </w:pPr>
    </w:p>
    <w:p w:rsidR="005701C8" w:rsidRDefault="005701C8">
      <w:pPr>
        <w:numPr>
          <w:ilvl w:val="0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Water and Its Properties</w:t>
      </w:r>
    </w:p>
    <w:p w:rsidR="005701C8" w:rsidRDefault="005701C8">
      <w:pPr>
        <w:rPr>
          <w:rFonts w:ascii="Arial Narrow" w:hAnsi="Arial Narrow"/>
          <w:b/>
          <w:sz w:val="16"/>
        </w:rPr>
      </w:pP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Water’s Anomalous Properties (lecture notes, text pg. 72-78 Q’s #3-4 pg. 78)</w:t>
      </w:r>
    </w:p>
    <w:p w:rsidR="005701C8" w:rsidRDefault="00FD09D9">
      <w:pPr>
        <w:numPr>
          <w:ilvl w:val="3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Surface Tension </w:t>
      </w:r>
    </w:p>
    <w:p w:rsidR="005701C8" w:rsidRDefault="005701C8">
      <w:pPr>
        <w:numPr>
          <w:ilvl w:val="3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Three (3) States of Water</w:t>
      </w:r>
    </w:p>
    <w:p w:rsidR="005701C8" w:rsidRDefault="00FD09D9">
      <w:pPr>
        <w:numPr>
          <w:ilvl w:val="3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Density </w:t>
      </w:r>
    </w:p>
    <w:p w:rsidR="005701C8" w:rsidRDefault="005701C8">
      <w:pPr>
        <w:numPr>
          <w:ilvl w:val="3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Melting and Boiling Points</w:t>
      </w:r>
    </w:p>
    <w:p w:rsidR="005701C8" w:rsidRDefault="005701C8">
      <w:pPr>
        <w:numPr>
          <w:ilvl w:val="3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Specific Heat Capacity ( SHC Worksheet, WB </w:t>
      </w:r>
      <w:r w:rsidR="0073110D">
        <w:rPr>
          <w:rFonts w:ascii="Arial Narrow" w:hAnsi="Arial Narrow"/>
          <w:b/>
          <w:sz w:val="16"/>
        </w:rPr>
        <w:t>4-7</w:t>
      </w:r>
      <w:r>
        <w:rPr>
          <w:rFonts w:ascii="Arial Narrow" w:hAnsi="Arial Narrow"/>
          <w:b/>
          <w:sz w:val="16"/>
        </w:rPr>
        <w:t xml:space="preserve"> to </w:t>
      </w:r>
      <w:r w:rsidR="0073110D">
        <w:rPr>
          <w:rFonts w:ascii="Arial Narrow" w:hAnsi="Arial Narrow"/>
          <w:b/>
          <w:sz w:val="16"/>
        </w:rPr>
        <w:t>4-9</w:t>
      </w:r>
      <w:r w:rsidR="0014787A">
        <w:rPr>
          <w:rFonts w:ascii="Arial Narrow" w:hAnsi="Arial Narrow"/>
          <w:b/>
          <w:sz w:val="16"/>
        </w:rPr>
        <w:t>, pg. 375-379, Q’s #5-8</w:t>
      </w:r>
      <w:r>
        <w:rPr>
          <w:rFonts w:ascii="Arial Narrow" w:hAnsi="Arial Narrow"/>
          <w:b/>
          <w:sz w:val="16"/>
        </w:rPr>
        <w:t>pg. 3</w:t>
      </w:r>
      <w:r w:rsidR="0014787A">
        <w:rPr>
          <w:rFonts w:ascii="Arial Narrow" w:hAnsi="Arial Narrow"/>
          <w:b/>
          <w:sz w:val="16"/>
        </w:rPr>
        <w:t>80</w:t>
      </w:r>
      <w:r>
        <w:rPr>
          <w:rFonts w:ascii="Arial Narrow" w:hAnsi="Arial Narrow"/>
          <w:b/>
          <w:sz w:val="16"/>
        </w:rPr>
        <w:t>)</w:t>
      </w:r>
    </w:p>
    <w:p w:rsidR="005701C8" w:rsidRDefault="005701C8">
      <w:pPr>
        <w:numPr>
          <w:ilvl w:val="3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Heat of Fusion and Heat of Vaporization (pg. 381-383, WB </w:t>
      </w:r>
      <w:r w:rsidR="0073110D">
        <w:rPr>
          <w:rFonts w:ascii="Arial Narrow" w:hAnsi="Arial Narrow"/>
          <w:b/>
          <w:sz w:val="16"/>
        </w:rPr>
        <w:t>4-10</w:t>
      </w:r>
      <w:r>
        <w:rPr>
          <w:rFonts w:ascii="Arial Narrow" w:hAnsi="Arial Narrow"/>
          <w:b/>
          <w:sz w:val="16"/>
        </w:rPr>
        <w:t xml:space="preserve"> to </w:t>
      </w:r>
      <w:r w:rsidR="0073110D">
        <w:rPr>
          <w:rFonts w:ascii="Arial Narrow" w:hAnsi="Arial Narrow"/>
          <w:b/>
          <w:sz w:val="16"/>
        </w:rPr>
        <w:t>4-15</w:t>
      </w:r>
      <w:r>
        <w:rPr>
          <w:rFonts w:ascii="Arial Narrow" w:hAnsi="Arial Narrow"/>
          <w:b/>
          <w:sz w:val="16"/>
        </w:rPr>
        <w:t>)</w:t>
      </w:r>
      <w:r w:rsidR="009C1033">
        <w:rPr>
          <w:rFonts w:ascii="Arial Narrow" w:hAnsi="Arial Narrow"/>
          <w:b/>
          <w:sz w:val="16"/>
        </w:rPr>
        <w:t xml:space="preserve"> Pg. 387</w:t>
      </w:r>
      <w:r w:rsidR="0073110D">
        <w:rPr>
          <w:rFonts w:ascii="Arial Narrow" w:hAnsi="Arial Narrow"/>
          <w:b/>
          <w:sz w:val="16"/>
        </w:rPr>
        <w:t xml:space="preserve"> Q’s #</w:t>
      </w:r>
      <w:r w:rsidR="009C1033">
        <w:rPr>
          <w:rFonts w:ascii="Arial Narrow" w:hAnsi="Arial Narrow"/>
          <w:b/>
          <w:sz w:val="16"/>
        </w:rPr>
        <w:t>13-15</w:t>
      </w:r>
    </w:p>
    <w:p w:rsidR="005701C8" w:rsidRDefault="005701C8">
      <w:pPr>
        <w:ind w:left="2520"/>
        <w:rPr>
          <w:rFonts w:ascii="Arial Narrow" w:hAnsi="Arial Narrow"/>
          <w:b/>
          <w:sz w:val="20"/>
        </w:rPr>
      </w:pPr>
    </w:p>
    <w:p w:rsidR="005701C8" w:rsidRDefault="005701C8">
      <w:pPr>
        <w:ind w:left="144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20"/>
        </w:rPr>
        <w:t>(Quiz)</w:t>
      </w:r>
    </w:p>
    <w:p w:rsidR="005701C8" w:rsidRDefault="005701C8">
      <w:pPr>
        <w:ind w:left="1440"/>
        <w:rPr>
          <w:rFonts w:ascii="Arial Narrow" w:hAnsi="Arial Narrow"/>
          <w:b/>
          <w:sz w:val="16"/>
        </w:rPr>
      </w:pPr>
    </w:p>
    <w:p w:rsidR="005701C8" w:rsidRDefault="005701C8">
      <w:pPr>
        <w:rPr>
          <w:rFonts w:ascii="Arial Narrow" w:hAnsi="Arial Narrow"/>
          <w:b/>
          <w:sz w:val="16"/>
          <w:u w:val="single"/>
        </w:rPr>
      </w:pPr>
    </w:p>
    <w:p w:rsidR="005701C8" w:rsidRDefault="005701C8">
      <w:pPr>
        <w:pStyle w:val="Heading1"/>
        <w:numPr>
          <w:ilvl w:val="0"/>
          <w:numId w:val="1"/>
        </w:numPr>
        <w:rPr>
          <w:sz w:val="16"/>
        </w:rPr>
      </w:pPr>
      <w:r>
        <w:rPr>
          <w:sz w:val="16"/>
        </w:rPr>
        <w:t>Climate and Biomes</w:t>
      </w:r>
    </w:p>
    <w:p w:rsidR="005701C8" w:rsidRDefault="005701C8">
      <w:pPr>
        <w:rPr>
          <w:rFonts w:ascii="Arial Narrow" w:hAnsi="Arial Narrow"/>
          <w:b/>
          <w:sz w:val="16"/>
        </w:rPr>
      </w:pP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Climatographs (notes pg. </w:t>
      </w:r>
      <w:r w:rsidR="002219C4">
        <w:rPr>
          <w:rFonts w:ascii="Arial Narrow" w:hAnsi="Arial Narrow"/>
          <w:b/>
          <w:sz w:val="16"/>
        </w:rPr>
        <w:t>403-405</w:t>
      </w:r>
      <w:r>
        <w:rPr>
          <w:rFonts w:ascii="Arial Narrow" w:hAnsi="Arial Narrow"/>
          <w:b/>
          <w:sz w:val="16"/>
        </w:rPr>
        <w:t xml:space="preserve"> In-Class Lab pg. 405)</w:t>
      </w:r>
      <w:r w:rsidR="0073110D">
        <w:rPr>
          <w:rFonts w:ascii="Arial Narrow" w:hAnsi="Arial Narrow"/>
          <w:b/>
          <w:sz w:val="16"/>
        </w:rPr>
        <w:t xml:space="preserve"> WB 4-17  to 4-21</w:t>
      </w: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Biomes</w:t>
      </w:r>
      <w:r w:rsidR="0073110D">
        <w:rPr>
          <w:rFonts w:ascii="Arial Narrow" w:hAnsi="Arial Narrow"/>
          <w:b/>
          <w:sz w:val="16"/>
        </w:rPr>
        <w:t xml:space="preserve"> (WB 4-36 to 4-41)</w:t>
      </w: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Adaptations and Biomes (notes pg. </w:t>
      </w:r>
      <w:r w:rsidR="002219C4">
        <w:rPr>
          <w:rFonts w:ascii="Arial Narrow" w:hAnsi="Arial Narrow"/>
          <w:b/>
          <w:sz w:val="16"/>
        </w:rPr>
        <w:t>391-402)</w:t>
      </w: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Climate Change (notes. Pg. </w:t>
      </w:r>
      <w:r w:rsidR="00FB26E0">
        <w:rPr>
          <w:rFonts w:ascii="Arial Narrow" w:hAnsi="Arial Narrow"/>
          <w:b/>
          <w:sz w:val="16"/>
        </w:rPr>
        <w:t>352</w:t>
      </w:r>
      <w:r>
        <w:rPr>
          <w:rFonts w:ascii="Arial Narrow" w:hAnsi="Arial Narrow"/>
          <w:b/>
          <w:sz w:val="16"/>
        </w:rPr>
        <w:t xml:space="preserve"> &amp; Q’s pg. </w:t>
      </w:r>
      <w:r w:rsidR="00FB26E0">
        <w:rPr>
          <w:rFonts w:ascii="Arial Narrow" w:hAnsi="Arial Narrow"/>
          <w:b/>
          <w:sz w:val="16"/>
        </w:rPr>
        <w:t>354</w:t>
      </w:r>
      <w:r>
        <w:rPr>
          <w:rFonts w:ascii="Arial Narrow" w:hAnsi="Arial Narrow"/>
          <w:b/>
          <w:sz w:val="16"/>
        </w:rPr>
        <w:t xml:space="preserve"> #1-6)</w:t>
      </w:r>
    </w:p>
    <w:p w:rsidR="005701C8" w:rsidRDefault="005701C8">
      <w:pPr>
        <w:rPr>
          <w:rFonts w:ascii="Arial Narrow" w:hAnsi="Arial Narrow"/>
          <w:b/>
          <w:sz w:val="16"/>
        </w:rPr>
      </w:pPr>
    </w:p>
    <w:p w:rsidR="005701C8" w:rsidRDefault="005701C8">
      <w:pPr>
        <w:rPr>
          <w:rFonts w:ascii="Arial Narrow" w:hAnsi="Arial Narrow"/>
          <w:b/>
          <w:sz w:val="16"/>
          <w:u w:val="single"/>
        </w:rPr>
      </w:pPr>
    </w:p>
    <w:p w:rsidR="005701C8" w:rsidRDefault="005701C8">
      <w:pPr>
        <w:pStyle w:val="Heading1"/>
        <w:numPr>
          <w:ilvl w:val="0"/>
          <w:numId w:val="1"/>
        </w:numPr>
        <w:rPr>
          <w:sz w:val="16"/>
        </w:rPr>
      </w:pPr>
      <w:r>
        <w:rPr>
          <w:sz w:val="16"/>
        </w:rPr>
        <w:t>Climate Change and Humans</w:t>
      </w:r>
    </w:p>
    <w:p w:rsidR="005701C8" w:rsidRDefault="005701C8">
      <w:pPr>
        <w:rPr>
          <w:rFonts w:ascii="Arial Narrow" w:hAnsi="Arial Narrow"/>
          <w:b/>
          <w:sz w:val="16"/>
        </w:rPr>
      </w:pP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Global Warming (notes &amp; text pg. </w:t>
      </w:r>
      <w:r w:rsidR="000C49CB">
        <w:rPr>
          <w:rFonts w:ascii="Arial Narrow" w:hAnsi="Arial Narrow"/>
          <w:b/>
          <w:sz w:val="16"/>
        </w:rPr>
        <w:t>415</w:t>
      </w:r>
      <w:r>
        <w:rPr>
          <w:rFonts w:ascii="Arial Narrow" w:hAnsi="Arial Narrow"/>
          <w:b/>
          <w:sz w:val="16"/>
        </w:rPr>
        <w:t xml:space="preserve">, Q’s pg. </w:t>
      </w:r>
      <w:r w:rsidR="000C49CB">
        <w:rPr>
          <w:rFonts w:ascii="Arial Narrow" w:hAnsi="Arial Narrow"/>
          <w:b/>
          <w:sz w:val="16"/>
        </w:rPr>
        <w:t>418 #1-7</w:t>
      </w:r>
      <w:r>
        <w:rPr>
          <w:rFonts w:ascii="Arial Narrow" w:hAnsi="Arial Narrow"/>
          <w:b/>
          <w:sz w:val="16"/>
        </w:rPr>
        <w:t>)</w:t>
      </w: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Changing Biomes</w:t>
      </w:r>
    </w:p>
    <w:p w:rsidR="005701C8" w:rsidRDefault="005701C8">
      <w:pPr>
        <w:numPr>
          <w:ilvl w:val="1"/>
          <w:numId w:val="1"/>
        </w:num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How Can You Change the Environment (Conservation) </w:t>
      </w:r>
    </w:p>
    <w:p w:rsidR="005701C8" w:rsidRDefault="005701C8">
      <w:pPr>
        <w:ind w:left="1080"/>
        <w:rPr>
          <w:rFonts w:ascii="Arial Narrow" w:hAnsi="Arial Narrow"/>
          <w:b/>
        </w:rPr>
      </w:pPr>
      <w:r>
        <w:rPr>
          <w:rFonts w:ascii="Arial Narrow" w:hAnsi="Arial Narrow"/>
          <w:b/>
          <w:sz w:val="16"/>
        </w:rPr>
        <w:t>D.</w:t>
      </w:r>
      <w:r>
        <w:rPr>
          <w:rFonts w:ascii="Arial Narrow" w:hAnsi="Arial Narrow"/>
          <w:b/>
          <w:sz w:val="16"/>
        </w:rPr>
        <w:tab/>
        <w:t>Internet Research (Time permitting)</w:t>
      </w:r>
    </w:p>
    <w:p w:rsidR="005701C8" w:rsidRDefault="005701C8">
      <w:pPr>
        <w:ind w:left="1080"/>
        <w:rPr>
          <w:rFonts w:ascii="Arial Narrow" w:hAnsi="Arial Narrow"/>
          <w:b/>
          <w:sz w:val="16"/>
        </w:rPr>
      </w:pPr>
    </w:p>
    <w:p w:rsidR="005701C8" w:rsidRDefault="005701C8">
      <w:pPr>
        <w:pStyle w:val="Heading3"/>
      </w:pPr>
      <w:r>
        <w:t>Unit 1 Exam</w:t>
      </w:r>
    </w:p>
    <w:p w:rsidR="009F330C" w:rsidRPr="009F330C" w:rsidRDefault="009F330C" w:rsidP="009F330C"/>
    <w:p w:rsidR="009F330C" w:rsidRPr="009F330C" w:rsidRDefault="009F330C" w:rsidP="009F330C">
      <w:pPr>
        <w:rPr>
          <w:b/>
        </w:rPr>
      </w:pPr>
      <w:r w:rsidRPr="009F330C">
        <w:rPr>
          <w:b/>
        </w:rPr>
        <w:t>Unit length approximately 25 Classes</w:t>
      </w:r>
    </w:p>
    <w:sectPr w:rsidR="009F330C" w:rsidRPr="009F33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2855"/>
    <w:multiLevelType w:val="hybridMultilevel"/>
    <w:tmpl w:val="1FCC3C40"/>
    <w:lvl w:ilvl="0" w:tplc="C9124164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CC11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8E9C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9C254B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B37"/>
    <w:rsid w:val="000C49CB"/>
    <w:rsid w:val="000D5993"/>
    <w:rsid w:val="0014787A"/>
    <w:rsid w:val="002219C4"/>
    <w:rsid w:val="003D461F"/>
    <w:rsid w:val="00482479"/>
    <w:rsid w:val="005701C8"/>
    <w:rsid w:val="006F4425"/>
    <w:rsid w:val="0073110D"/>
    <w:rsid w:val="009748A5"/>
    <w:rsid w:val="009C1033"/>
    <w:rsid w:val="009F330C"/>
    <w:rsid w:val="00CE5913"/>
    <w:rsid w:val="00D4424E"/>
    <w:rsid w:val="00E00B37"/>
    <w:rsid w:val="00FB26E0"/>
    <w:rsid w:val="00FD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rFonts w:ascii="Arial Narrow" w:hAnsi="Arial Narrow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rFonts w:ascii="Arial Narrow" w:hAnsi="Arial Narrow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44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 College of Alberta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 </dc:creator>
  <cp:keywords/>
  <dc:description/>
  <cp:lastModifiedBy>BGRS</cp:lastModifiedBy>
  <cp:revision>9</cp:revision>
  <cp:lastPrinted>2005-08-26T21:40:00Z</cp:lastPrinted>
  <dcterms:created xsi:type="dcterms:W3CDTF">2010-08-31T18:48:00Z</dcterms:created>
  <dcterms:modified xsi:type="dcterms:W3CDTF">2010-08-31T18:57:00Z</dcterms:modified>
</cp:coreProperties>
</file>